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A062D" w14:textId="77777777" w:rsidR="00A46EBB" w:rsidRPr="004A3A1D" w:rsidRDefault="00BA19EE" w:rsidP="00504D74">
      <w:pPr>
        <w:ind w:left="36" w:right="-20"/>
        <w:outlineLvl w:val="0"/>
        <w:rPr>
          <w:rFonts w:ascii="Times New Roman" w:eastAsia="Times New Roman" w:hAnsi="Times New Roman" w:cs="Times New Roman"/>
          <w:sz w:val="33"/>
          <w:szCs w:val="33"/>
        </w:rPr>
      </w:pPr>
      <w:r w:rsidRPr="004A3A1D">
        <w:rPr>
          <w:rFonts w:ascii="Times New Roman" w:eastAsia="Times New Roman" w:hAnsi="Times New Roman" w:cs="Times New Roman"/>
          <w:b/>
          <w:bCs/>
          <w:spacing w:val="3"/>
          <w:sz w:val="33"/>
          <w:szCs w:val="33"/>
        </w:rPr>
        <w:t>T</w:t>
      </w:r>
      <w:r w:rsidRPr="004A3A1D">
        <w:rPr>
          <w:rFonts w:ascii="Times New Roman" w:eastAsia="Times New Roman" w:hAnsi="Times New Roman" w:cs="Times New Roman"/>
          <w:b/>
          <w:bCs/>
          <w:spacing w:val="2"/>
          <w:sz w:val="33"/>
          <w:szCs w:val="33"/>
        </w:rPr>
        <w:t>ec</w:t>
      </w:r>
      <w:r w:rsidRPr="004A3A1D">
        <w:rPr>
          <w:rFonts w:ascii="Times New Roman" w:eastAsia="Times New Roman" w:hAnsi="Times New Roman" w:cs="Times New Roman"/>
          <w:b/>
          <w:bCs/>
          <w:spacing w:val="4"/>
          <w:sz w:val="33"/>
          <w:szCs w:val="33"/>
        </w:rPr>
        <w:t>h</w:t>
      </w:r>
      <w:r w:rsidRPr="004A3A1D">
        <w:rPr>
          <w:rFonts w:ascii="Times New Roman" w:eastAsia="Times New Roman" w:hAnsi="Times New Roman" w:cs="Times New Roman"/>
          <w:b/>
          <w:bCs/>
          <w:sz w:val="33"/>
          <w:szCs w:val="33"/>
        </w:rPr>
        <w:t>m</w:t>
      </w:r>
      <w:r w:rsidRPr="004A3A1D">
        <w:rPr>
          <w:rFonts w:ascii="Times New Roman" w:eastAsia="Times New Roman" w:hAnsi="Times New Roman" w:cs="Times New Roman"/>
          <w:b/>
          <w:bCs/>
          <w:spacing w:val="2"/>
          <w:sz w:val="33"/>
          <w:szCs w:val="33"/>
        </w:rPr>
        <w:t>art</w:t>
      </w:r>
      <w:r w:rsidRPr="004A3A1D">
        <w:rPr>
          <w:rFonts w:ascii="Times New Roman" w:eastAsia="Times New Roman" w:hAnsi="Times New Roman" w:cs="Times New Roman"/>
          <w:spacing w:val="2"/>
          <w:sz w:val="33"/>
          <w:szCs w:val="33"/>
        </w:rPr>
        <w:t xml:space="preserve"> </w:t>
      </w:r>
      <w:r w:rsidRPr="004A3A1D">
        <w:rPr>
          <w:rFonts w:ascii="Times New Roman" w:eastAsia="Times New Roman" w:hAnsi="Times New Roman" w:cs="Times New Roman"/>
          <w:b/>
          <w:bCs/>
          <w:spacing w:val="2"/>
          <w:sz w:val="33"/>
          <w:szCs w:val="33"/>
        </w:rPr>
        <w:t>I</w:t>
      </w:r>
      <w:r w:rsidRPr="004A3A1D">
        <w:rPr>
          <w:rFonts w:ascii="Times New Roman" w:eastAsia="Times New Roman" w:hAnsi="Times New Roman" w:cs="Times New Roman"/>
          <w:b/>
          <w:bCs/>
          <w:spacing w:val="3"/>
          <w:sz w:val="33"/>
          <w:szCs w:val="33"/>
        </w:rPr>
        <w:t>n</w:t>
      </w:r>
      <w:r w:rsidRPr="004A3A1D">
        <w:rPr>
          <w:rFonts w:ascii="Times New Roman" w:eastAsia="Times New Roman" w:hAnsi="Times New Roman" w:cs="Times New Roman"/>
          <w:b/>
          <w:bCs/>
          <w:spacing w:val="4"/>
          <w:sz w:val="33"/>
          <w:szCs w:val="33"/>
        </w:rPr>
        <w:t>du</w:t>
      </w:r>
      <w:r w:rsidRPr="004A3A1D">
        <w:rPr>
          <w:rFonts w:ascii="Times New Roman" w:eastAsia="Times New Roman" w:hAnsi="Times New Roman" w:cs="Times New Roman"/>
          <w:b/>
          <w:bCs/>
          <w:spacing w:val="2"/>
          <w:sz w:val="33"/>
          <w:szCs w:val="33"/>
        </w:rPr>
        <w:t>stri</w:t>
      </w:r>
      <w:r w:rsidRPr="004A3A1D">
        <w:rPr>
          <w:rFonts w:ascii="Times New Roman" w:eastAsia="Times New Roman" w:hAnsi="Times New Roman" w:cs="Times New Roman"/>
          <w:b/>
          <w:bCs/>
          <w:spacing w:val="3"/>
          <w:sz w:val="33"/>
          <w:szCs w:val="33"/>
        </w:rPr>
        <w:t>a</w:t>
      </w:r>
      <w:r w:rsidRPr="004A3A1D">
        <w:rPr>
          <w:rFonts w:ascii="Times New Roman" w:eastAsia="Times New Roman" w:hAnsi="Times New Roman" w:cs="Times New Roman"/>
          <w:b/>
          <w:bCs/>
          <w:spacing w:val="1"/>
          <w:sz w:val="33"/>
          <w:szCs w:val="33"/>
        </w:rPr>
        <w:t>l</w:t>
      </w:r>
      <w:r w:rsidRPr="004A3A1D">
        <w:rPr>
          <w:rFonts w:ascii="Times New Roman" w:eastAsia="Times New Roman" w:hAnsi="Times New Roman" w:cs="Times New Roman"/>
          <w:spacing w:val="2"/>
          <w:sz w:val="33"/>
          <w:szCs w:val="33"/>
        </w:rPr>
        <w:t xml:space="preserve"> </w:t>
      </w:r>
      <w:r w:rsidRPr="004A3A1D">
        <w:rPr>
          <w:rFonts w:ascii="Times New Roman" w:eastAsia="Times New Roman" w:hAnsi="Times New Roman" w:cs="Times New Roman"/>
          <w:b/>
          <w:bCs/>
          <w:spacing w:val="4"/>
          <w:sz w:val="33"/>
          <w:szCs w:val="33"/>
        </w:rPr>
        <w:t>L</w:t>
      </w:r>
      <w:r w:rsidRPr="004A3A1D">
        <w:rPr>
          <w:rFonts w:ascii="Times New Roman" w:eastAsia="Times New Roman" w:hAnsi="Times New Roman" w:cs="Times New Roman"/>
          <w:b/>
          <w:bCs/>
          <w:spacing w:val="1"/>
          <w:sz w:val="33"/>
          <w:szCs w:val="33"/>
        </w:rPr>
        <w:t>i</w:t>
      </w:r>
      <w:r w:rsidRPr="004A3A1D">
        <w:rPr>
          <w:rFonts w:ascii="Times New Roman" w:eastAsia="Times New Roman" w:hAnsi="Times New Roman" w:cs="Times New Roman"/>
          <w:b/>
          <w:bCs/>
          <w:sz w:val="33"/>
          <w:szCs w:val="33"/>
        </w:rPr>
        <w:t>m</w:t>
      </w:r>
      <w:r w:rsidRPr="004A3A1D">
        <w:rPr>
          <w:rFonts w:ascii="Times New Roman" w:eastAsia="Times New Roman" w:hAnsi="Times New Roman" w:cs="Times New Roman"/>
          <w:b/>
          <w:bCs/>
          <w:spacing w:val="1"/>
          <w:sz w:val="33"/>
          <w:szCs w:val="33"/>
        </w:rPr>
        <w:t>i</w:t>
      </w:r>
      <w:r w:rsidRPr="004A3A1D">
        <w:rPr>
          <w:rFonts w:ascii="Times New Roman" w:eastAsia="Times New Roman" w:hAnsi="Times New Roman" w:cs="Times New Roman"/>
          <w:b/>
          <w:bCs/>
          <w:spacing w:val="3"/>
          <w:sz w:val="33"/>
          <w:szCs w:val="33"/>
        </w:rPr>
        <w:t>t</w:t>
      </w:r>
      <w:r w:rsidRPr="004A3A1D">
        <w:rPr>
          <w:rFonts w:ascii="Times New Roman" w:eastAsia="Times New Roman" w:hAnsi="Times New Roman" w:cs="Times New Roman"/>
          <w:b/>
          <w:bCs/>
          <w:spacing w:val="2"/>
          <w:sz w:val="33"/>
          <w:szCs w:val="33"/>
        </w:rPr>
        <w:t>e</w:t>
      </w:r>
      <w:r w:rsidRPr="004A3A1D">
        <w:rPr>
          <w:rFonts w:ascii="Times New Roman" w:eastAsia="Times New Roman" w:hAnsi="Times New Roman" w:cs="Times New Roman"/>
          <w:b/>
          <w:bCs/>
          <w:spacing w:val="3"/>
          <w:sz w:val="33"/>
          <w:szCs w:val="33"/>
        </w:rPr>
        <w:t>d</w:t>
      </w:r>
      <w:r w:rsidRPr="004A3A1D">
        <w:rPr>
          <w:rFonts w:ascii="Times New Roman" w:eastAsia="Times New Roman" w:hAnsi="Times New Roman" w:cs="Times New Roman"/>
          <w:sz w:val="33"/>
          <w:szCs w:val="33"/>
        </w:rPr>
        <w:t xml:space="preserve"> </w:t>
      </w:r>
    </w:p>
    <w:p w14:paraId="0ECBAC31" w14:textId="77777777" w:rsidR="00A55D4A" w:rsidRPr="004A3A1D" w:rsidRDefault="00BA19EE" w:rsidP="00A55D4A">
      <w:pPr>
        <w:ind w:left="36" w:right="-20"/>
        <w:rPr>
          <w:rFonts w:ascii="Arial" w:hAnsi="Arial" w:cs="Arial"/>
          <w:color w:val="000000"/>
          <w:w w:val="97"/>
          <w:sz w:val="18"/>
          <w:szCs w:val="18"/>
        </w:rPr>
      </w:pPr>
      <w:r w:rsidRPr="004A3A1D">
        <w:rPr>
          <w:rFonts w:ascii="微軟正黑體" w:eastAsia="微軟正黑體" w:hAnsi="微軟正黑體" w:cs="微軟正黑體" w:hint="eastAsia"/>
          <w:b/>
          <w:bCs/>
          <w:w w:val="94"/>
          <w:sz w:val="29"/>
          <w:szCs w:val="29"/>
        </w:rPr>
        <w:t>科匯工業機</w:t>
      </w:r>
      <w:r w:rsidRPr="004A3A1D">
        <w:rPr>
          <w:rFonts w:ascii="Arial" w:eastAsia="微軟正黑體" w:hAnsi="Arial" w:cs="Arial"/>
          <w:b/>
          <w:bCs/>
          <w:w w:val="94"/>
          <w:sz w:val="29"/>
          <w:szCs w:val="29"/>
        </w:rPr>
        <w:t>械</w:t>
      </w:r>
      <w:r w:rsidR="00A55D4A" w:rsidRPr="004A3A1D">
        <w:rPr>
          <w:rFonts w:ascii="Arial" w:eastAsia="微軟正黑體" w:hAnsi="Arial" w:cs="Arial"/>
          <w:b/>
          <w:bCs/>
          <w:w w:val="94"/>
          <w:sz w:val="29"/>
          <w:szCs w:val="29"/>
        </w:rPr>
        <w:t>有限公司</w:t>
      </w:r>
      <w:r w:rsidR="00A46EBB" w:rsidRPr="004A3A1D">
        <w:rPr>
          <w:rFonts w:ascii="Arial" w:eastAsia="Arial" w:hAnsi="Arial" w:cs="Arial"/>
          <w:b/>
          <w:bCs/>
          <w:w w:val="94"/>
          <w:sz w:val="29"/>
          <w:szCs w:val="29"/>
        </w:rPr>
        <w:t xml:space="preserve">     </w:t>
      </w:r>
      <w:r w:rsidR="00A46EBB" w:rsidRPr="004A3A1D">
        <w:rPr>
          <w:rFonts w:ascii="Arial" w:eastAsia="Arial" w:hAnsi="Arial" w:cs="Arial"/>
          <w:color w:val="000000"/>
          <w:w w:val="97"/>
          <w:sz w:val="18"/>
          <w:szCs w:val="18"/>
        </w:rPr>
        <w:t xml:space="preserve">                                                           </w:t>
      </w:r>
    </w:p>
    <w:p w14:paraId="36997DFC" w14:textId="77777777" w:rsidR="00B82904" w:rsidRPr="00A55D4A" w:rsidRDefault="00BA19EE" w:rsidP="00A55D4A">
      <w:pPr>
        <w:ind w:left="36" w:right="-20"/>
        <w:rPr>
          <w:rFonts w:ascii="Arial" w:eastAsia="Arial" w:hAnsi="Arial" w:cs="Arial"/>
          <w:color w:val="000000"/>
          <w:w w:val="97"/>
          <w:sz w:val="18"/>
          <w:szCs w:val="18"/>
        </w:rPr>
      </w:pPr>
      <w:r>
        <w:rPr>
          <w:rFonts w:ascii="Arial" w:eastAsia="Arial" w:hAnsi="Arial" w:cs="Arial"/>
          <w:color w:val="000000"/>
          <w:sz w:val="18"/>
          <w:szCs w:val="18"/>
        </w:rPr>
        <w:t>香港九</w:t>
      </w:r>
      <w:r>
        <w:rPr>
          <w:rFonts w:ascii="Arial" w:eastAsia="Arial" w:hAnsi="Arial" w:cs="Arial"/>
          <w:color w:val="000000"/>
          <w:spacing w:val="-1"/>
          <w:sz w:val="18"/>
          <w:szCs w:val="18"/>
        </w:rPr>
        <w:t>龍</w:t>
      </w:r>
      <w:r>
        <w:rPr>
          <w:rFonts w:ascii="Arial" w:eastAsia="Arial" w:hAnsi="Arial" w:cs="Arial"/>
          <w:color w:val="000000"/>
          <w:sz w:val="18"/>
          <w:szCs w:val="18"/>
        </w:rPr>
        <w:t>觀塘</w:t>
      </w:r>
      <w:r>
        <w:rPr>
          <w:rFonts w:ascii="Arial" w:eastAsia="Arial" w:hAnsi="Arial" w:cs="Arial"/>
          <w:color w:val="000000"/>
          <w:spacing w:val="-1"/>
          <w:sz w:val="18"/>
          <w:szCs w:val="18"/>
        </w:rPr>
        <w:t>駿</w:t>
      </w:r>
      <w:r>
        <w:rPr>
          <w:rFonts w:ascii="Arial" w:eastAsia="Arial" w:hAnsi="Arial" w:cs="Arial"/>
          <w:color w:val="000000"/>
          <w:sz w:val="18"/>
          <w:szCs w:val="18"/>
        </w:rPr>
        <w:t>業街</w:t>
      </w:r>
      <w:r>
        <w:rPr>
          <w:rFonts w:ascii="Times New Roman" w:eastAsia="Times New Roman" w:hAnsi="Times New Roman" w:cs="Times New Roman"/>
          <w:color w:val="000000"/>
          <w:w w:val="103"/>
          <w:sz w:val="18"/>
          <w:szCs w:val="18"/>
        </w:rPr>
        <w:t>66</w:t>
      </w:r>
      <w:r>
        <w:rPr>
          <w:rFonts w:ascii="Arial" w:eastAsia="Arial" w:hAnsi="Arial" w:cs="Arial"/>
          <w:color w:val="000000"/>
          <w:sz w:val="18"/>
          <w:szCs w:val="18"/>
        </w:rPr>
        <w:t>號巧運工</w:t>
      </w:r>
      <w:r>
        <w:rPr>
          <w:rFonts w:ascii="Arial" w:eastAsia="Arial" w:hAnsi="Arial" w:cs="Arial"/>
          <w:color w:val="000000"/>
          <w:spacing w:val="-1"/>
          <w:sz w:val="18"/>
          <w:szCs w:val="18"/>
        </w:rPr>
        <w:t>業</w:t>
      </w:r>
      <w:r>
        <w:rPr>
          <w:rFonts w:ascii="Arial" w:eastAsia="Arial" w:hAnsi="Arial" w:cs="Arial"/>
          <w:color w:val="000000"/>
          <w:sz w:val="18"/>
          <w:szCs w:val="18"/>
        </w:rPr>
        <w:t>大廈</w:t>
      </w:r>
      <w:r>
        <w:rPr>
          <w:rFonts w:ascii="Times New Roman" w:eastAsia="Times New Roman" w:hAnsi="Times New Roman" w:cs="Times New Roman"/>
          <w:color w:val="000000"/>
          <w:w w:val="103"/>
          <w:sz w:val="18"/>
          <w:szCs w:val="18"/>
        </w:rPr>
        <w:t>6</w:t>
      </w:r>
      <w:r>
        <w:rPr>
          <w:rFonts w:ascii="Arial" w:eastAsia="Arial" w:hAnsi="Arial" w:cs="Arial"/>
          <w:color w:val="000000"/>
          <w:sz w:val="18"/>
          <w:szCs w:val="18"/>
        </w:rPr>
        <w:t>字樓</w:t>
      </w:r>
      <w:r>
        <w:rPr>
          <w:rFonts w:ascii="Times New Roman" w:eastAsia="Times New Roman" w:hAnsi="Times New Roman" w:cs="Times New Roman"/>
          <w:color w:val="000000"/>
          <w:w w:val="103"/>
          <w:sz w:val="18"/>
          <w:szCs w:val="18"/>
        </w:rPr>
        <w:t>B</w:t>
      </w:r>
      <w:r>
        <w:rPr>
          <w:rFonts w:ascii="Arial" w:eastAsia="Arial" w:hAnsi="Arial" w:cs="Arial"/>
          <w:color w:val="000000"/>
          <w:sz w:val="18"/>
          <w:szCs w:val="18"/>
        </w:rPr>
        <w:t>室</w:t>
      </w:r>
    </w:p>
    <w:p w14:paraId="39831080" w14:textId="77777777" w:rsidR="00B82904" w:rsidRDefault="00BA19EE">
      <w:pPr>
        <w:tabs>
          <w:tab w:val="left" w:pos="705"/>
          <w:tab w:val="left" w:pos="3208"/>
          <w:tab w:val="left" w:pos="3909"/>
        </w:tabs>
        <w:spacing w:before="85"/>
        <w:ind w:left="33" w:right="-20"/>
        <w:rPr>
          <w:rFonts w:ascii="Times New Roman" w:eastAsia="Times New Roman" w:hAnsi="Times New Roman" w:cs="Times New Roman"/>
          <w:color w:val="000000"/>
          <w:w w:val="103"/>
          <w:sz w:val="18"/>
          <w:szCs w:val="18"/>
        </w:rPr>
      </w:pPr>
      <w:r>
        <w:rPr>
          <w:rFonts w:ascii="Times New Roman" w:eastAsia="Times New Roman" w:hAnsi="Times New Roman" w:cs="Times New Roman"/>
          <w:color w:val="000000"/>
          <w:spacing w:val="-1"/>
          <w:w w:val="103"/>
          <w:sz w:val="18"/>
          <w:szCs w:val="18"/>
        </w:rPr>
        <w:t>T</w:t>
      </w:r>
      <w:r>
        <w:rPr>
          <w:rFonts w:ascii="Times New Roman" w:eastAsia="Times New Roman" w:hAnsi="Times New Roman" w:cs="Times New Roman"/>
          <w:color w:val="000000"/>
          <w:w w:val="103"/>
          <w:sz w:val="18"/>
          <w:szCs w:val="18"/>
        </w:rPr>
        <w:t>el</w:t>
      </w:r>
      <w:r>
        <w:rPr>
          <w:rFonts w:ascii="Times New Roman" w:eastAsia="Times New Roman" w:hAnsi="Times New Roman" w:cs="Times New Roman"/>
          <w:color w:val="000000"/>
          <w:spacing w:val="4"/>
          <w:sz w:val="18"/>
          <w:szCs w:val="18"/>
        </w:rPr>
        <w:t xml:space="preserve"> </w:t>
      </w:r>
      <w:r>
        <w:rPr>
          <w:rFonts w:ascii="Arial" w:eastAsia="Arial" w:hAnsi="Arial" w:cs="Arial"/>
          <w:color w:val="000000"/>
          <w:sz w:val="18"/>
          <w:szCs w:val="18"/>
        </w:rPr>
        <w:t>電話</w:t>
      </w:r>
      <w:r>
        <w:tab/>
      </w:r>
      <w:r>
        <w:rPr>
          <w:rFonts w:ascii="Times New Roman" w:eastAsia="Times New Roman" w:hAnsi="Times New Roman" w:cs="Times New Roman"/>
          <w:color w:val="000000"/>
          <w:w w:val="103"/>
          <w:sz w:val="18"/>
          <w:szCs w:val="18"/>
        </w:rPr>
        <w:t>:</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spacing w:val="1"/>
          <w:w w:val="103"/>
          <w:sz w:val="18"/>
          <w:szCs w:val="18"/>
        </w:rPr>
        <w:t>(</w:t>
      </w:r>
      <w:r>
        <w:rPr>
          <w:rFonts w:ascii="Times New Roman" w:eastAsia="Times New Roman" w:hAnsi="Times New Roman" w:cs="Times New Roman"/>
          <w:color w:val="000000"/>
          <w:w w:val="103"/>
          <w:sz w:val="18"/>
          <w:szCs w:val="18"/>
        </w:rPr>
        <w:t>852)</w:t>
      </w:r>
      <w:r>
        <w:rPr>
          <w:rFonts w:ascii="Times New Roman" w:eastAsia="Times New Roman" w:hAnsi="Times New Roman" w:cs="Times New Roman"/>
          <w:color w:val="000000"/>
          <w:spacing w:val="4"/>
          <w:sz w:val="18"/>
          <w:szCs w:val="18"/>
        </w:rPr>
        <w:t xml:space="preserve"> </w:t>
      </w:r>
      <w:r>
        <w:rPr>
          <w:rFonts w:ascii="Times New Roman" w:eastAsia="Times New Roman" w:hAnsi="Times New Roman" w:cs="Times New Roman"/>
          <w:color w:val="000000"/>
          <w:w w:val="103"/>
          <w:sz w:val="18"/>
          <w:szCs w:val="18"/>
        </w:rPr>
        <w:t>2341</w:t>
      </w:r>
      <w:r>
        <w:rPr>
          <w:rFonts w:ascii="Times New Roman" w:eastAsia="Times New Roman" w:hAnsi="Times New Roman" w:cs="Times New Roman"/>
          <w:color w:val="000000"/>
          <w:spacing w:val="4"/>
          <w:sz w:val="18"/>
          <w:szCs w:val="18"/>
        </w:rPr>
        <w:t xml:space="preserve"> </w:t>
      </w:r>
      <w:r>
        <w:rPr>
          <w:rFonts w:ascii="Times New Roman" w:eastAsia="Times New Roman" w:hAnsi="Times New Roman" w:cs="Times New Roman"/>
          <w:color w:val="000000"/>
          <w:w w:val="103"/>
          <w:sz w:val="18"/>
          <w:szCs w:val="18"/>
        </w:rPr>
        <w:t>1180</w:t>
      </w:r>
      <w:r>
        <w:tab/>
      </w:r>
      <w:r>
        <w:rPr>
          <w:rFonts w:ascii="Times New Roman" w:eastAsia="Times New Roman" w:hAnsi="Times New Roman" w:cs="Times New Roman"/>
          <w:color w:val="000000"/>
          <w:spacing w:val="-3"/>
          <w:w w:val="103"/>
          <w:sz w:val="18"/>
          <w:szCs w:val="18"/>
        </w:rPr>
        <w:t>F</w:t>
      </w:r>
      <w:r>
        <w:rPr>
          <w:rFonts w:ascii="Times New Roman" w:eastAsia="Times New Roman" w:hAnsi="Times New Roman" w:cs="Times New Roman"/>
          <w:color w:val="000000"/>
          <w:spacing w:val="1"/>
          <w:w w:val="103"/>
          <w:sz w:val="18"/>
          <w:szCs w:val="18"/>
        </w:rPr>
        <w:t>a</w:t>
      </w:r>
      <w:r>
        <w:rPr>
          <w:rFonts w:ascii="Times New Roman" w:eastAsia="Times New Roman" w:hAnsi="Times New Roman" w:cs="Times New Roman"/>
          <w:color w:val="000000"/>
          <w:w w:val="103"/>
          <w:sz w:val="18"/>
          <w:szCs w:val="18"/>
        </w:rPr>
        <w:t>x</w:t>
      </w:r>
      <w:r>
        <w:rPr>
          <w:rFonts w:ascii="Times New Roman" w:eastAsia="Times New Roman" w:hAnsi="Times New Roman" w:cs="Times New Roman"/>
          <w:color w:val="000000"/>
          <w:spacing w:val="3"/>
          <w:sz w:val="18"/>
          <w:szCs w:val="18"/>
        </w:rPr>
        <w:t xml:space="preserve"> </w:t>
      </w:r>
      <w:r>
        <w:rPr>
          <w:rFonts w:ascii="Arial" w:eastAsia="Arial" w:hAnsi="Arial" w:cs="Arial"/>
          <w:color w:val="000000"/>
          <w:sz w:val="18"/>
          <w:szCs w:val="18"/>
        </w:rPr>
        <w:t>傳真</w:t>
      </w:r>
      <w:r>
        <w:tab/>
      </w:r>
      <w:r>
        <w:rPr>
          <w:rFonts w:ascii="Times New Roman" w:eastAsia="Times New Roman" w:hAnsi="Times New Roman" w:cs="Times New Roman"/>
          <w:color w:val="000000"/>
          <w:w w:val="103"/>
          <w:sz w:val="18"/>
          <w:szCs w:val="18"/>
        </w:rPr>
        <w:t>:</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spacing w:val="1"/>
          <w:w w:val="103"/>
          <w:sz w:val="18"/>
          <w:szCs w:val="18"/>
        </w:rPr>
        <w:t>(</w:t>
      </w:r>
      <w:r>
        <w:rPr>
          <w:rFonts w:ascii="Times New Roman" w:eastAsia="Times New Roman" w:hAnsi="Times New Roman" w:cs="Times New Roman"/>
          <w:color w:val="000000"/>
          <w:w w:val="103"/>
          <w:sz w:val="18"/>
          <w:szCs w:val="18"/>
        </w:rPr>
        <w:t>852)</w:t>
      </w:r>
      <w:r>
        <w:rPr>
          <w:rFonts w:ascii="Times New Roman" w:eastAsia="Times New Roman" w:hAnsi="Times New Roman" w:cs="Times New Roman"/>
          <w:color w:val="000000"/>
          <w:spacing w:val="4"/>
          <w:sz w:val="18"/>
          <w:szCs w:val="18"/>
        </w:rPr>
        <w:t xml:space="preserve"> </w:t>
      </w:r>
      <w:r>
        <w:rPr>
          <w:rFonts w:ascii="Times New Roman" w:eastAsia="Times New Roman" w:hAnsi="Times New Roman" w:cs="Times New Roman"/>
          <w:color w:val="000000"/>
          <w:w w:val="103"/>
          <w:sz w:val="18"/>
          <w:szCs w:val="18"/>
        </w:rPr>
        <w:t>2713</w:t>
      </w:r>
      <w:r>
        <w:rPr>
          <w:rFonts w:ascii="Times New Roman" w:eastAsia="Times New Roman" w:hAnsi="Times New Roman" w:cs="Times New Roman"/>
          <w:color w:val="000000"/>
          <w:spacing w:val="4"/>
          <w:sz w:val="18"/>
          <w:szCs w:val="18"/>
        </w:rPr>
        <w:t xml:space="preserve"> </w:t>
      </w:r>
      <w:r>
        <w:rPr>
          <w:rFonts w:ascii="Times New Roman" w:eastAsia="Times New Roman" w:hAnsi="Times New Roman" w:cs="Times New Roman"/>
          <w:color w:val="000000"/>
          <w:w w:val="103"/>
          <w:sz w:val="18"/>
          <w:szCs w:val="18"/>
        </w:rPr>
        <w:t>2597</w:t>
      </w:r>
    </w:p>
    <w:p w14:paraId="741CE42D" w14:textId="77777777" w:rsidR="00B82904" w:rsidRDefault="00BA19EE">
      <w:pPr>
        <w:tabs>
          <w:tab w:val="left" w:pos="1070"/>
          <w:tab w:val="left" w:pos="3216"/>
          <w:tab w:val="left" w:pos="4101"/>
        </w:tabs>
        <w:spacing w:before="83"/>
        <w:ind w:left="33" w:right="-20"/>
        <w:rPr>
          <w:rFonts w:ascii="Times New Roman" w:eastAsia="Times New Roman" w:hAnsi="Times New Roman" w:cs="Times New Roman"/>
          <w:color w:val="000000"/>
          <w:w w:val="103"/>
          <w:sz w:val="18"/>
          <w:szCs w:val="18"/>
        </w:rPr>
      </w:pPr>
      <w:r>
        <w:rPr>
          <w:rFonts w:ascii="Times New Roman" w:eastAsia="Times New Roman" w:hAnsi="Times New Roman" w:cs="Times New Roman"/>
          <w:color w:val="000000"/>
          <w:spacing w:val="-1"/>
          <w:w w:val="103"/>
          <w:sz w:val="18"/>
          <w:szCs w:val="18"/>
        </w:rPr>
        <w:t>W</w:t>
      </w:r>
      <w:r>
        <w:rPr>
          <w:rFonts w:ascii="Times New Roman" w:eastAsia="Times New Roman" w:hAnsi="Times New Roman" w:cs="Times New Roman"/>
          <w:color w:val="000000"/>
          <w:spacing w:val="1"/>
          <w:w w:val="103"/>
          <w:sz w:val="18"/>
          <w:szCs w:val="18"/>
        </w:rPr>
        <w:t>e</w:t>
      </w:r>
      <w:r>
        <w:rPr>
          <w:rFonts w:ascii="Times New Roman" w:eastAsia="Times New Roman" w:hAnsi="Times New Roman" w:cs="Times New Roman"/>
          <w:color w:val="000000"/>
          <w:w w:val="103"/>
          <w:sz w:val="18"/>
          <w:szCs w:val="18"/>
        </w:rPr>
        <w:t>bsi</w:t>
      </w:r>
      <w:r>
        <w:rPr>
          <w:rFonts w:ascii="Times New Roman" w:eastAsia="Times New Roman" w:hAnsi="Times New Roman" w:cs="Times New Roman"/>
          <w:color w:val="000000"/>
          <w:spacing w:val="1"/>
          <w:w w:val="103"/>
          <w:sz w:val="18"/>
          <w:szCs w:val="18"/>
        </w:rPr>
        <w:t>t</w:t>
      </w:r>
      <w:r>
        <w:rPr>
          <w:rFonts w:ascii="Times New Roman" w:eastAsia="Times New Roman" w:hAnsi="Times New Roman" w:cs="Times New Roman"/>
          <w:color w:val="000000"/>
          <w:w w:val="103"/>
          <w:sz w:val="18"/>
          <w:szCs w:val="18"/>
        </w:rPr>
        <w:t>e</w:t>
      </w:r>
      <w:r>
        <w:rPr>
          <w:rFonts w:ascii="Times New Roman" w:eastAsia="Times New Roman" w:hAnsi="Times New Roman" w:cs="Times New Roman"/>
          <w:color w:val="000000"/>
          <w:spacing w:val="4"/>
          <w:sz w:val="18"/>
          <w:szCs w:val="18"/>
        </w:rPr>
        <w:t xml:space="preserve"> </w:t>
      </w:r>
      <w:r>
        <w:rPr>
          <w:rFonts w:ascii="Arial" w:eastAsia="Arial" w:hAnsi="Arial" w:cs="Arial"/>
          <w:color w:val="000000"/>
          <w:sz w:val="18"/>
          <w:szCs w:val="18"/>
        </w:rPr>
        <w:t>網址</w:t>
      </w:r>
      <w:r>
        <w:tab/>
      </w:r>
      <w:r>
        <w:rPr>
          <w:rFonts w:ascii="Times New Roman" w:eastAsia="Times New Roman" w:hAnsi="Times New Roman" w:cs="Times New Roman"/>
          <w:color w:val="000000"/>
          <w:w w:val="103"/>
          <w:sz w:val="18"/>
          <w:szCs w:val="18"/>
        </w:rPr>
        <w:t>:</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w w:val="103"/>
          <w:sz w:val="18"/>
          <w:szCs w:val="18"/>
        </w:rPr>
        <w:t>www.</w:t>
      </w:r>
      <w:r>
        <w:rPr>
          <w:rFonts w:ascii="Times New Roman" w:eastAsia="Times New Roman" w:hAnsi="Times New Roman" w:cs="Times New Roman"/>
          <w:color w:val="000000"/>
          <w:spacing w:val="1"/>
          <w:w w:val="103"/>
          <w:sz w:val="18"/>
          <w:szCs w:val="18"/>
        </w:rPr>
        <w:t>te</w:t>
      </w:r>
      <w:r>
        <w:rPr>
          <w:rFonts w:ascii="Times New Roman" w:eastAsia="Times New Roman" w:hAnsi="Times New Roman" w:cs="Times New Roman"/>
          <w:color w:val="000000"/>
          <w:spacing w:val="2"/>
          <w:w w:val="103"/>
          <w:sz w:val="18"/>
          <w:szCs w:val="18"/>
        </w:rPr>
        <w:t>c</w:t>
      </w:r>
      <w:r>
        <w:rPr>
          <w:rFonts w:ascii="Times New Roman" w:eastAsia="Times New Roman" w:hAnsi="Times New Roman" w:cs="Times New Roman"/>
          <w:color w:val="000000"/>
          <w:w w:val="103"/>
          <w:sz w:val="18"/>
          <w:szCs w:val="18"/>
        </w:rPr>
        <w:t>hmar</w:t>
      </w:r>
      <w:r>
        <w:rPr>
          <w:rFonts w:ascii="Times New Roman" w:eastAsia="Times New Roman" w:hAnsi="Times New Roman" w:cs="Times New Roman"/>
          <w:color w:val="000000"/>
          <w:spacing w:val="1"/>
          <w:w w:val="103"/>
          <w:sz w:val="18"/>
          <w:szCs w:val="18"/>
        </w:rPr>
        <w:t>t.c</w:t>
      </w:r>
      <w:r>
        <w:rPr>
          <w:rFonts w:ascii="Times New Roman" w:eastAsia="Times New Roman" w:hAnsi="Times New Roman" w:cs="Times New Roman"/>
          <w:color w:val="000000"/>
          <w:spacing w:val="-1"/>
          <w:w w:val="103"/>
          <w:sz w:val="18"/>
          <w:szCs w:val="18"/>
        </w:rPr>
        <w:t>om</w:t>
      </w:r>
      <w:r>
        <w:rPr>
          <w:rFonts w:ascii="Times New Roman" w:eastAsia="Times New Roman" w:hAnsi="Times New Roman" w:cs="Times New Roman"/>
          <w:color w:val="000000"/>
          <w:w w:val="103"/>
          <w:sz w:val="18"/>
          <w:szCs w:val="18"/>
        </w:rPr>
        <w:t>.hk</w:t>
      </w:r>
      <w:r>
        <w:tab/>
      </w:r>
      <w:r>
        <w:rPr>
          <w:rFonts w:ascii="Times New Roman" w:eastAsia="Times New Roman" w:hAnsi="Times New Roman" w:cs="Times New Roman"/>
          <w:color w:val="000000"/>
          <w:spacing w:val="1"/>
          <w:w w:val="103"/>
          <w:sz w:val="18"/>
          <w:szCs w:val="18"/>
        </w:rPr>
        <w:t>E</w:t>
      </w:r>
      <w:r>
        <w:rPr>
          <w:rFonts w:ascii="Times New Roman" w:eastAsia="Times New Roman" w:hAnsi="Times New Roman" w:cs="Times New Roman"/>
          <w:color w:val="000000"/>
          <w:w w:val="103"/>
          <w:sz w:val="18"/>
          <w:szCs w:val="18"/>
        </w:rPr>
        <w:t>-ma</w:t>
      </w:r>
      <w:r>
        <w:rPr>
          <w:rFonts w:ascii="Times New Roman" w:eastAsia="Times New Roman" w:hAnsi="Times New Roman" w:cs="Times New Roman"/>
          <w:color w:val="000000"/>
          <w:spacing w:val="1"/>
          <w:w w:val="103"/>
          <w:sz w:val="18"/>
          <w:szCs w:val="18"/>
        </w:rPr>
        <w:t>i</w:t>
      </w:r>
      <w:r>
        <w:rPr>
          <w:rFonts w:ascii="Times New Roman" w:eastAsia="Times New Roman" w:hAnsi="Times New Roman" w:cs="Times New Roman"/>
          <w:color w:val="000000"/>
          <w:w w:val="103"/>
          <w:sz w:val="18"/>
          <w:szCs w:val="18"/>
        </w:rPr>
        <w:t>l</w:t>
      </w:r>
      <w:r>
        <w:rPr>
          <w:rFonts w:ascii="Arial" w:eastAsia="Arial" w:hAnsi="Arial" w:cs="Arial"/>
          <w:color w:val="000000"/>
          <w:sz w:val="18"/>
          <w:szCs w:val="18"/>
        </w:rPr>
        <w:t>電郵</w:t>
      </w:r>
      <w:r>
        <w:tab/>
      </w:r>
      <w:r>
        <w:rPr>
          <w:rFonts w:ascii="Times New Roman" w:eastAsia="Times New Roman" w:hAnsi="Times New Roman" w:cs="Times New Roman"/>
          <w:color w:val="000000"/>
          <w:w w:val="103"/>
          <w:sz w:val="18"/>
          <w:szCs w:val="18"/>
        </w:rPr>
        <w:t>:</w:t>
      </w:r>
      <w:r>
        <w:rPr>
          <w:rFonts w:ascii="Times New Roman" w:eastAsia="Times New Roman" w:hAnsi="Times New Roman" w:cs="Times New Roman"/>
          <w:color w:val="000000"/>
          <w:spacing w:val="3"/>
          <w:sz w:val="18"/>
          <w:szCs w:val="18"/>
        </w:rPr>
        <w:t xml:space="preserve"> </w:t>
      </w:r>
      <w:r>
        <w:rPr>
          <w:rFonts w:ascii="Times New Roman" w:eastAsia="Times New Roman" w:hAnsi="Times New Roman" w:cs="Times New Roman"/>
          <w:color w:val="000000"/>
          <w:w w:val="103"/>
          <w:sz w:val="18"/>
          <w:szCs w:val="18"/>
        </w:rPr>
        <w:t>s</w:t>
      </w:r>
      <w:r>
        <w:rPr>
          <w:rFonts w:ascii="Times New Roman" w:eastAsia="Times New Roman" w:hAnsi="Times New Roman" w:cs="Times New Roman"/>
          <w:color w:val="000000"/>
          <w:spacing w:val="1"/>
          <w:w w:val="103"/>
          <w:sz w:val="18"/>
          <w:szCs w:val="18"/>
        </w:rPr>
        <w:t>ec</w:t>
      </w:r>
      <w:r>
        <w:rPr>
          <w:rFonts w:ascii="Times New Roman" w:eastAsia="Times New Roman" w:hAnsi="Times New Roman" w:cs="Times New Roman"/>
          <w:color w:val="000000"/>
          <w:w w:val="103"/>
          <w:sz w:val="18"/>
          <w:szCs w:val="18"/>
        </w:rPr>
        <w:t>r</w:t>
      </w:r>
      <w:r>
        <w:rPr>
          <w:rFonts w:ascii="Times New Roman" w:eastAsia="Times New Roman" w:hAnsi="Times New Roman" w:cs="Times New Roman"/>
          <w:color w:val="000000"/>
          <w:spacing w:val="1"/>
          <w:w w:val="103"/>
          <w:sz w:val="18"/>
          <w:szCs w:val="18"/>
        </w:rPr>
        <w:t>eta</w:t>
      </w:r>
      <w:r>
        <w:rPr>
          <w:rFonts w:ascii="Times New Roman" w:eastAsia="Times New Roman" w:hAnsi="Times New Roman" w:cs="Times New Roman"/>
          <w:color w:val="000000"/>
          <w:w w:val="103"/>
          <w:sz w:val="18"/>
          <w:szCs w:val="18"/>
        </w:rPr>
        <w:t>r</w:t>
      </w:r>
      <w:r>
        <w:rPr>
          <w:rFonts w:ascii="Times New Roman" w:eastAsia="Times New Roman" w:hAnsi="Times New Roman" w:cs="Times New Roman"/>
          <w:color w:val="000000"/>
          <w:spacing w:val="-5"/>
          <w:w w:val="103"/>
          <w:sz w:val="18"/>
          <w:szCs w:val="18"/>
        </w:rPr>
        <w:t>y</w:t>
      </w:r>
      <w:r>
        <w:rPr>
          <w:rFonts w:ascii="Times New Roman" w:eastAsia="Times New Roman" w:hAnsi="Times New Roman" w:cs="Times New Roman"/>
          <w:color w:val="000000"/>
          <w:w w:val="103"/>
          <w:sz w:val="18"/>
          <w:szCs w:val="18"/>
        </w:rPr>
        <w:t>@t</w:t>
      </w:r>
      <w:r>
        <w:rPr>
          <w:rFonts w:ascii="Times New Roman" w:eastAsia="Times New Roman" w:hAnsi="Times New Roman" w:cs="Times New Roman"/>
          <w:color w:val="000000"/>
          <w:spacing w:val="1"/>
          <w:w w:val="103"/>
          <w:sz w:val="18"/>
          <w:szCs w:val="18"/>
        </w:rPr>
        <w:t>ech</w:t>
      </w:r>
      <w:r>
        <w:rPr>
          <w:rFonts w:ascii="Times New Roman" w:eastAsia="Times New Roman" w:hAnsi="Times New Roman" w:cs="Times New Roman"/>
          <w:color w:val="000000"/>
          <w:spacing w:val="-1"/>
          <w:w w:val="103"/>
          <w:sz w:val="18"/>
          <w:szCs w:val="18"/>
        </w:rPr>
        <w:t>m</w:t>
      </w:r>
      <w:r>
        <w:rPr>
          <w:rFonts w:ascii="Times New Roman" w:eastAsia="Times New Roman" w:hAnsi="Times New Roman" w:cs="Times New Roman"/>
          <w:color w:val="000000"/>
          <w:w w:val="103"/>
          <w:sz w:val="18"/>
          <w:szCs w:val="18"/>
        </w:rPr>
        <w:t>a</w:t>
      </w:r>
      <w:r>
        <w:rPr>
          <w:rFonts w:ascii="Times New Roman" w:eastAsia="Times New Roman" w:hAnsi="Times New Roman" w:cs="Times New Roman"/>
          <w:color w:val="000000"/>
          <w:spacing w:val="1"/>
          <w:w w:val="103"/>
          <w:sz w:val="18"/>
          <w:szCs w:val="18"/>
        </w:rPr>
        <w:t>rt.c</w:t>
      </w:r>
      <w:r>
        <w:rPr>
          <w:rFonts w:ascii="Times New Roman" w:eastAsia="Times New Roman" w:hAnsi="Times New Roman" w:cs="Times New Roman"/>
          <w:color w:val="000000"/>
          <w:spacing w:val="-1"/>
          <w:w w:val="103"/>
          <w:sz w:val="18"/>
          <w:szCs w:val="18"/>
        </w:rPr>
        <w:t>om</w:t>
      </w:r>
      <w:r>
        <w:rPr>
          <w:rFonts w:ascii="Times New Roman" w:eastAsia="Times New Roman" w:hAnsi="Times New Roman" w:cs="Times New Roman"/>
          <w:color w:val="000000"/>
          <w:w w:val="103"/>
          <w:sz w:val="18"/>
          <w:szCs w:val="18"/>
        </w:rPr>
        <w:t>.hk</w:t>
      </w:r>
    </w:p>
    <w:p w14:paraId="136A7ED9" w14:textId="77777777" w:rsidR="00B82904" w:rsidRDefault="00B82904">
      <w:pPr>
        <w:spacing w:after="107" w:line="240" w:lineRule="exact"/>
        <w:rPr>
          <w:rFonts w:ascii="Times New Roman" w:eastAsia="Times New Roman" w:hAnsi="Times New Roman" w:cs="Times New Roman"/>
          <w:w w:val="103"/>
          <w:szCs w:val="24"/>
        </w:rPr>
      </w:pPr>
    </w:p>
    <w:p w14:paraId="7790FEE7" w14:textId="77777777" w:rsidR="00661E1B" w:rsidRDefault="00661E1B">
      <w:pPr>
        <w:spacing w:after="107" w:line="240" w:lineRule="exact"/>
        <w:rPr>
          <w:rFonts w:ascii="Times New Roman" w:eastAsia="Times New Roman" w:hAnsi="Times New Roman" w:cs="Times New Roman"/>
          <w:w w:val="103"/>
          <w:szCs w:val="24"/>
        </w:rPr>
      </w:pPr>
    </w:p>
    <w:p w14:paraId="108FED57" w14:textId="77777777" w:rsidR="00B82904" w:rsidRDefault="004A3A1D">
      <w:pPr>
        <w:spacing w:after="66" w:line="240" w:lineRule="exact"/>
        <w:rPr>
          <w:rFonts w:ascii="Times New Roman" w:hAnsi="Times New Roman" w:cs="Times New Roman"/>
          <w:szCs w:val="24"/>
        </w:rPr>
      </w:pPr>
      <w:r>
        <w:rPr>
          <w:rFonts w:ascii="Times New Roman" w:hAnsi="Times New Roman" w:cs="Times New Roman"/>
          <w:szCs w:val="24"/>
        </w:rPr>
        <w:t>9 February, 2018</w:t>
      </w:r>
    </w:p>
    <w:p w14:paraId="7C90DB2C" w14:textId="77777777" w:rsidR="004A3A1D" w:rsidRDefault="004A3A1D">
      <w:pPr>
        <w:spacing w:after="66" w:line="240" w:lineRule="exact"/>
        <w:rPr>
          <w:rFonts w:ascii="Times New Roman" w:hAnsi="Times New Roman" w:cs="Times New Roman"/>
          <w:szCs w:val="24"/>
        </w:rPr>
      </w:pPr>
    </w:p>
    <w:p w14:paraId="5C352C81" w14:textId="77777777" w:rsidR="00661E1B" w:rsidRDefault="00661E1B">
      <w:pPr>
        <w:spacing w:after="66" w:line="240" w:lineRule="exact"/>
        <w:rPr>
          <w:rFonts w:ascii="Times New Roman" w:hAnsi="Times New Roman" w:cs="Times New Roman"/>
          <w:szCs w:val="24"/>
        </w:rPr>
      </w:pPr>
    </w:p>
    <w:p w14:paraId="7EF94513" w14:textId="77777777" w:rsidR="004A3A1D" w:rsidRDefault="004A3A1D">
      <w:pPr>
        <w:spacing w:after="66" w:line="240" w:lineRule="exact"/>
        <w:rPr>
          <w:rFonts w:ascii="Times New Roman" w:hAnsi="Times New Roman" w:cs="Times New Roman"/>
          <w:szCs w:val="24"/>
        </w:rPr>
      </w:pPr>
      <w:r>
        <w:rPr>
          <w:rFonts w:ascii="Times New Roman" w:hAnsi="Times New Roman" w:cs="Times New Roman" w:hint="eastAsia"/>
          <w:szCs w:val="24"/>
        </w:rPr>
        <w:t>D</w:t>
      </w:r>
      <w:r>
        <w:rPr>
          <w:rFonts w:ascii="Times New Roman" w:hAnsi="Times New Roman" w:cs="Times New Roman"/>
          <w:szCs w:val="24"/>
        </w:rPr>
        <w:t>ear Sir/Madam,</w:t>
      </w:r>
    </w:p>
    <w:p w14:paraId="3BDBDF8A" w14:textId="77777777" w:rsidR="004A3A1D" w:rsidRDefault="004A3A1D">
      <w:pPr>
        <w:spacing w:after="66" w:line="240" w:lineRule="exact"/>
        <w:rPr>
          <w:rFonts w:ascii="Times New Roman" w:hAnsi="Times New Roman" w:cs="Times New Roman"/>
          <w:szCs w:val="24"/>
        </w:rPr>
      </w:pPr>
    </w:p>
    <w:p w14:paraId="7D1B91DD" w14:textId="77777777" w:rsidR="00661E1B" w:rsidRDefault="00661E1B">
      <w:pPr>
        <w:spacing w:after="66" w:line="240" w:lineRule="exact"/>
        <w:rPr>
          <w:rFonts w:ascii="Times New Roman" w:hAnsi="Times New Roman" w:cs="Times New Roman"/>
          <w:szCs w:val="24"/>
        </w:rPr>
      </w:pPr>
    </w:p>
    <w:p w14:paraId="25B7B83C" w14:textId="38104D38" w:rsidR="004A3A1D" w:rsidRPr="004A3A1D" w:rsidRDefault="007642FA" w:rsidP="00504D74">
      <w:pPr>
        <w:spacing w:after="66" w:line="240" w:lineRule="exact"/>
        <w:outlineLvl w:val="0"/>
        <w:rPr>
          <w:rFonts w:ascii="Times New Roman" w:hAnsi="Times New Roman" w:cs="Times New Roman"/>
          <w:b/>
          <w:szCs w:val="24"/>
          <w:u w:val="single"/>
        </w:rPr>
      </w:pPr>
      <w:r>
        <w:rPr>
          <w:rFonts w:ascii="Times New Roman" w:hAnsi="Times New Roman" w:cs="Times New Roman" w:hint="eastAsia"/>
          <w:b/>
          <w:szCs w:val="24"/>
          <w:u w:val="single"/>
          <w:lang w:eastAsia="zh-CN"/>
        </w:rPr>
        <w:t xml:space="preserve">Tender for </w:t>
      </w:r>
      <w:r w:rsidR="009E7D45">
        <w:rPr>
          <w:rFonts w:ascii="Times New Roman" w:hAnsi="Times New Roman" w:cs="Times New Roman" w:hint="eastAsia"/>
          <w:b/>
          <w:szCs w:val="24"/>
          <w:u w:val="single"/>
          <w:lang w:eastAsia="zh-CN"/>
        </w:rPr>
        <w:t>the com</w:t>
      </w:r>
      <w:r w:rsidR="009E7D45">
        <w:rPr>
          <w:rFonts w:ascii="Times New Roman" w:hAnsi="Times New Roman" w:cs="Times New Roman"/>
          <w:b/>
          <w:szCs w:val="24"/>
          <w:u w:val="single"/>
          <w:lang w:eastAsia="zh-CN"/>
        </w:rPr>
        <w:t>ponents of the Arc-Sputter Combined PVD Equipment</w:t>
      </w:r>
      <w:r w:rsidR="004A3A1D" w:rsidRPr="004A3A1D">
        <w:rPr>
          <w:rFonts w:ascii="Times New Roman" w:hAnsi="Times New Roman" w:cs="Times New Roman"/>
          <w:b/>
          <w:szCs w:val="24"/>
          <w:u w:val="single"/>
        </w:rPr>
        <w:t xml:space="preserve"> (Ref: </w:t>
      </w:r>
      <w:r w:rsidR="009E7D45">
        <w:rPr>
          <w:rFonts w:ascii="Times New Roman" w:hAnsi="Times New Roman" w:cs="Times New Roman"/>
          <w:b/>
          <w:szCs w:val="24"/>
          <w:u w:val="single"/>
        </w:rPr>
        <w:t>ITF-ESS-</w:t>
      </w:r>
      <w:r w:rsidR="009E7D45" w:rsidRPr="004A3A1D">
        <w:rPr>
          <w:rFonts w:ascii="Times New Roman" w:hAnsi="Times New Roman" w:cs="Times New Roman"/>
          <w:b/>
          <w:szCs w:val="24"/>
          <w:u w:val="single"/>
        </w:rPr>
        <w:t>0</w:t>
      </w:r>
      <w:r w:rsidR="009E7D45">
        <w:rPr>
          <w:rFonts w:ascii="Times New Roman" w:hAnsi="Times New Roman" w:cs="Times New Roman"/>
          <w:b/>
          <w:szCs w:val="24"/>
          <w:u w:val="single"/>
        </w:rPr>
        <w:t>01</w:t>
      </w:r>
      <w:r w:rsidR="004A3A1D" w:rsidRPr="004A3A1D">
        <w:rPr>
          <w:rFonts w:ascii="Times New Roman" w:hAnsi="Times New Roman" w:cs="Times New Roman"/>
          <w:b/>
          <w:szCs w:val="24"/>
          <w:u w:val="single"/>
        </w:rPr>
        <w:t>)</w:t>
      </w:r>
    </w:p>
    <w:p w14:paraId="14238D79" w14:textId="77777777" w:rsidR="004A3A1D" w:rsidRDefault="004A3A1D">
      <w:pPr>
        <w:spacing w:after="66" w:line="240" w:lineRule="exact"/>
        <w:rPr>
          <w:rFonts w:ascii="Times New Roman" w:hAnsi="Times New Roman" w:cs="Times New Roman"/>
          <w:szCs w:val="24"/>
        </w:rPr>
      </w:pPr>
    </w:p>
    <w:p w14:paraId="32F70CDC" w14:textId="77777777" w:rsidR="00661E1B" w:rsidRPr="00661E1B" w:rsidRDefault="00661E1B">
      <w:pPr>
        <w:spacing w:after="66" w:line="240" w:lineRule="exact"/>
        <w:rPr>
          <w:rFonts w:ascii="Times New Roman" w:hAnsi="Times New Roman" w:cs="Times New Roman"/>
          <w:szCs w:val="24"/>
        </w:rPr>
      </w:pPr>
    </w:p>
    <w:p w14:paraId="4AB52CB6" w14:textId="77777777" w:rsidR="004A3A1D" w:rsidRDefault="004A3A1D" w:rsidP="00504D74">
      <w:pPr>
        <w:spacing w:after="66" w:line="240" w:lineRule="exact"/>
        <w:outlineLvl w:val="0"/>
        <w:rPr>
          <w:rFonts w:ascii="Times New Roman" w:hAnsi="Times New Roman" w:cs="Times New Roman"/>
          <w:szCs w:val="24"/>
        </w:rPr>
      </w:pPr>
      <w:r>
        <w:rPr>
          <w:rFonts w:ascii="Times New Roman" w:hAnsi="Times New Roman" w:cs="Times New Roman" w:hint="eastAsia"/>
          <w:szCs w:val="24"/>
        </w:rPr>
        <w:t>Y</w:t>
      </w:r>
      <w:r>
        <w:rPr>
          <w:rFonts w:ascii="Times New Roman" w:hAnsi="Times New Roman" w:cs="Times New Roman"/>
          <w:szCs w:val="24"/>
        </w:rPr>
        <w:t>ou are invited to submit the captioned tender according to the attached specifications.</w:t>
      </w:r>
    </w:p>
    <w:p w14:paraId="23812553" w14:textId="77777777" w:rsidR="004A3A1D" w:rsidRDefault="004A3A1D">
      <w:pPr>
        <w:spacing w:after="66" w:line="240" w:lineRule="exact"/>
        <w:rPr>
          <w:rFonts w:ascii="Times New Roman" w:hAnsi="Times New Roman" w:cs="Times New Roman"/>
          <w:szCs w:val="24"/>
        </w:rPr>
      </w:pPr>
    </w:p>
    <w:p w14:paraId="2C81A783" w14:textId="77777777" w:rsidR="00661E1B" w:rsidRDefault="00661E1B">
      <w:pPr>
        <w:spacing w:after="66" w:line="240" w:lineRule="exact"/>
        <w:rPr>
          <w:rFonts w:ascii="Times New Roman" w:hAnsi="Times New Roman" w:cs="Times New Roman"/>
          <w:szCs w:val="24"/>
        </w:rPr>
      </w:pPr>
    </w:p>
    <w:p w14:paraId="05041593" w14:textId="575F24D0" w:rsidR="004A3A1D" w:rsidRDefault="004A3A1D" w:rsidP="00504D74">
      <w:pPr>
        <w:spacing w:after="66" w:line="240" w:lineRule="exact"/>
        <w:jc w:val="both"/>
        <w:rPr>
          <w:rFonts w:ascii="Times New Roman" w:hAnsi="Times New Roman" w:cs="Times New Roman"/>
          <w:szCs w:val="24"/>
        </w:rPr>
      </w:pPr>
      <w:r>
        <w:rPr>
          <w:rFonts w:ascii="Times New Roman" w:hAnsi="Times New Roman" w:cs="Times New Roman" w:hint="eastAsia"/>
          <w:szCs w:val="24"/>
        </w:rPr>
        <w:t>Y</w:t>
      </w:r>
      <w:r>
        <w:rPr>
          <w:rFonts w:ascii="Times New Roman" w:hAnsi="Times New Roman" w:cs="Times New Roman"/>
          <w:szCs w:val="24"/>
        </w:rPr>
        <w:t>our tender must be completed in two proposals, namely “Technical Proposal” and “Fee Proposal” with one set of original document, one set of duplicate document and one soft copy on CD Rom for each Proposal. They must be sealed and returned by hand in two plain envelops, marked with “Technical Proposal” and “Fee Proposal”, tender reference, subject of tender and closing date on the</w:t>
      </w:r>
      <w:r w:rsidR="009D033B">
        <w:rPr>
          <w:rFonts w:ascii="Times New Roman" w:hAnsi="Times New Roman" w:cs="Times New Roman"/>
          <w:szCs w:val="24"/>
        </w:rPr>
        <w:t xml:space="preserve"> cover on or before 12:00noon 28</w:t>
      </w:r>
      <w:bookmarkStart w:id="0" w:name="_GoBack"/>
      <w:bookmarkEnd w:id="0"/>
      <w:r>
        <w:rPr>
          <w:rFonts w:ascii="Times New Roman" w:hAnsi="Times New Roman" w:cs="Times New Roman"/>
          <w:szCs w:val="24"/>
        </w:rPr>
        <w:t xml:space="preserve"> February 2018 (HK Time</w:t>
      </w:r>
      <w:r>
        <w:rPr>
          <w:rFonts w:ascii="Times New Roman" w:hAnsi="Times New Roman" w:cs="Times New Roman" w:hint="eastAsia"/>
          <w:szCs w:val="24"/>
        </w:rPr>
        <w:t>).</w:t>
      </w:r>
      <w:r>
        <w:rPr>
          <w:rFonts w:ascii="Times New Roman" w:hAnsi="Times New Roman" w:cs="Times New Roman"/>
          <w:szCs w:val="24"/>
        </w:rPr>
        <w:t xml:space="preserve"> </w:t>
      </w:r>
      <w:r>
        <w:rPr>
          <w:rFonts w:ascii="Times New Roman" w:hAnsi="Times New Roman" w:cs="Times New Roman" w:hint="eastAsia"/>
          <w:szCs w:val="24"/>
        </w:rPr>
        <w:t>La</w:t>
      </w:r>
      <w:r>
        <w:rPr>
          <w:rFonts w:ascii="Times New Roman" w:hAnsi="Times New Roman" w:cs="Times New Roman"/>
          <w:szCs w:val="24"/>
        </w:rPr>
        <w:t>te tenders may not be accepted.</w:t>
      </w:r>
    </w:p>
    <w:p w14:paraId="08BC58BC" w14:textId="77777777" w:rsidR="004A3A1D" w:rsidRDefault="004A3A1D">
      <w:pPr>
        <w:spacing w:after="66" w:line="240" w:lineRule="exact"/>
        <w:rPr>
          <w:rFonts w:ascii="Times New Roman" w:hAnsi="Times New Roman" w:cs="Times New Roman"/>
          <w:szCs w:val="24"/>
        </w:rPr>
      </w:pPr>
    </w:p>
    <w:p w14:paraId="3CA4DDD8" w14:textId="77777777" w:rsidR="00661E1B" w:rsidRDefault="00661E1B">
      <w:pPr>
        <w:spacing w:after="66" w:line="240" w:lineRule="exact"/>
        <w:rPr>
          <w:rFonts w:ascii="Times New Roman" w:hAnsi="Times New Roman" w:cs="Times New Roman"/>
          <w:szCs w:val="24"/>
        </w:rPr>
      </w:pPr>
    </w:p>
    <w:p w14:paraId="794F82E3" w14:textId="77777777" w:rsidR="00CF1318" w:rsidRDefault="00350C74">
      <w:pPr>
        <w:spacing w:after="66" w:line="240" w:lineRule="exact"/>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szCs w:val="24"/>
        </w:rPr>
        <w:t>lease contact the following parties for enquiries:</w:t>
      </w:r>
    </w:p>
    <w:p w14:paraId="7A5D463B" w14:textId="77777777" w:rsidR="00350C74" w:rsidRDefault="00350C74">
      <w:pPr>
        <w:spacing w:after="66" w:line="240" w:lineRule="exact"/>
        <w:rPr>
          <w:rFonts w:ascii="Times New Roman" w:hAnsi="Times New Roman" w:cs="Times New Roman"/>
          <w:szCs w:val="24"/>
        </w:rPr>
      </w:pPr>
    </w:p>
    <w:p w14:paraId="675C4ABB" w14:textId="77777777" w:rsidR="00661E1B" w:rsidRDefault="00661E1B">
      <w:pPr>
        <w:spacing w:after="66" w:line="240" w:lineRule="exact"/>
        <w:rPr>
          <w:rFonts w:ascii="Times New Roman" w:hAnsi="Times New Roman" w:cs="Times New Roman"/>
          <w:szCs w:val="24"/>
        </w:rPr>
      </w:pPr>
    </w:p>
    <w:p w14:paraId="5AABC72B" w14:textId="77777777" w:rsidR="00350C74" w:rsidRDefault="00350C74">
      <w:pPr>
        <w:spacing w:after="66" w:line="240" w:lineRule="exact"/>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Contact Person</w:t>
      </w:r>
      <w:r>
        <w:rPr>
          <w:rFonts w:ascii="Times New Roman" w:hAnsi="Times New Roman" w:cs="Times New Roman"/>
          <w:szCs w:val="24"/>
        </w:rPr>
        <w:tab/>
        <w:t>Phone</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Email address</w:t>
      </w:r>
    </w:p>
    <w:p w14:paraId="0B04914B" w14:textId="77777777" w:rsidR="00350C74" w:rsidRPr="00350C74" w:rsidRDefault="00350C74" w:rsidP="00350C74">
      <w:pPr>
        <w:pStyle w:val="ab"/>
        <w:numPr>
          <w:ilvl w:val="0"/>
          <w:numId w:val="1"/>
        </w:numPr>
        <w:spacing w:after="66" w:line="240" w:lineRule="exact"/>
        <w:ind w:leftChars="0"/>
        <w:rPr>
          <w:rFonts w:ascii="Times New Roman" w:hAnsi="Times New Roman" w:cs="Times New Roman"/>
          <w:szCs w:val="24"/>
        </w:rPr>
      </w:pPr>
      <w:r>
        <w:rPr>
          <w:rFonts w:ascii="Times New Roman" w:hAnsi="Times New Roman" w:cs="Times New Roman" w:hint="eastAsia"/>
          <w:szCs w:val="24"/>
        </w:rPr>
        <w:t>P</w:t>
      </w:r>
      <w:r>
        <w:rPr>
          <w:rFonts w:ascii="Times New Roman" w:hAnsi="Times New Roman" w:cs="Times New Roman"/>
          <w:szCs w:val="24"/>
        </w:rPr>
        <w:t>rimary contact</w:t>
      </w:r>
      <w:r>
        <w:rPr>
          <w:rFonts w:ascii="Times New Roman" w:hAnsi="Times New Roman" w:cs="Times New Roman"/>
          <w:szCs w:val="24"/>
        </w:rPr>
        <w:tab/>
      </w:r>
      <w:r>
        <w:rPr>
          <w:rFonts w:ascii="Times New Roman" w:hAnsi="Times New Roman" w:cs="Times New Roman"/>
          <w:szCs w:val="24"/>
        </w:rPr>
        <w:tab/>
        <w:t xml:space="preserve">Ms Chow </w:t>
      </w:r>
      <w:r>
        <w:rPr>
          <w:rFonts w:ascii="Times New Roman" w:hAnsi="Times New Roman" w:cs="Times New Roman"/>
          <w:szCs w:val="24"/>
        </w:rPr>
        <w:tab/>
      </w:r>
      <w:r>
        <w:rPr>
          <w:rFonts w:ascii="Times New Roman" w:hAnsi="Times New Roman" w:cs="Times New Roman"/>
          <w:szCs w:val="24"/>
        </w:rPr>
        <w:tab/>
        <w:t>852-23419898</w:t>
      </w:r>
      <w:r>
        <w:rPr>
          <w:rFonts w:ascii="Times New Roman" w:hAnsi="Times New Roman" w:cs="Times New Roman"/>
          <w:szCs w:val="24"/>
        </w:rPr>
        <w:tab/>
      </w:r>
      <w:r>
        <w:rPr>
          <w:rFonts w:ascii="Times New Roman" w:hAnsi="Times New Roman" w:cs="Times New Roman"/>
          <w:szCs w:val="24"/>
        </w:rPr>
        <w:tab/>
        <w:t>accounthk@techmart.com.hk</w:t>
      </w:r>
    </w:p>
    <w:p w14:paraId="4946A776" w14:textId="77777777" w:rsidR="00B82904" w:rsidRPr="00350C74" w:rsidRDefault="00350C74" w:rsidP="00350C74">
      <w:pPr>
        <w:pStyle w:val="ab"/>
        <w:numPr>
          <w:ilvl w:val="0"/>
          <w:numId w:val="1"/>
        </w:numPr>
        <w:spacing w:line="240" w:lineRule="exact"/>
        <w:ind w:leftChars="0"/>
        <w:rPr>
          <w:rFonts w:ascii="Times New Roman" w:hAnsi="Times New Roman" w:cs="Times New Roman"/>
          <w:spacing w:val="1"/>
          <w:szCs w:val="24"/>
        </w:rPr>
      </w:pPr>
      <w:r>
        <w:rPr>
          <w:rFonts w:ascii="Times New Roman" w:hAnsi="Times New Roman" w:cs="Times New Roman" w:hint="eastAsia"/>
          <w:spacing w:val="1"/>
          <w:szCs w:val="24"/>
        </w:rPr>
        <w:t>S</w:t>
      </w:r>
      <w:r>
        <w:rPr>
          <w:rFonts w:ascii="Times New Roman" w:hAnsi="Times New Roman" w:cs="Times New Roman"/>
          <w:spacing w:val="1"/>
          <w:szCs w:val="24"/>
        </w:rPr>
        <w:t>econdary contact</w:t>
      </w:r>
      <w:r>
        <w:rPr>
          <w:rFonts w:ascii="Times New Roman" w:hAnsi="Times New Roman" w:cs="Times New Roman"/>
          <w:spacing w:val="1"/>
          <w:szCs w:val="24"/>
        </w:rPr>
        <w:tab/>
      </w:r>
      <w:r>
        <w:rPr>
          <w:rFonts w:ascii="Times New Roman" w:hAnsi="Times New Roman" w:cs="Times New Roman"/>
          <w:spacing w:val="1"/>
          <w:szCs w:val="24"/>
        </w:rPr>
        <w:tab/>
        <w:t>Mr Chan</w:t>
      </w:r>
      <w:r>
        <w:rPr>
          <w:rFonts w:ascii="Times New Roman" w:hAnsi="Times New Roman" w:cs="Times New Roman"/>
          <w:spacing w:val="1"/>
          <w:szCs w:val="24"/>
        </w:rPr>
        <w:tab/>
      </w:r>
      <w:r>
        <w:rPr>
          <w:rFonts w:ascii="Times New Roman" w:hAnsi="Times New Roman" w:cs="Times New Roman"/>
          <w:spacing w:val="1"/>
          <w:szCs w:val="24"/>
        </w:rPr>
        <w:tab/>
        <w:t>852-23411180</w:t>
      </w:r>
      <w:r>
        <w:rPr>
          <w:rFonts w:ascii="Times New Roman" w:hAnsi="Times New Roman" w:cs="Times New Roman"/>
          <w:spacing w:val="1"/>
          <w:szCs w:val="24"/>
        </w:rPr>
        <w:tab/>
      </w:r>
      <w:r>
        <w:rPr>
          <w:rFonts w:ascii="Times New Roman" w:hAnsi="Times New Roman" w:cs="Times New Roman"/>
          <w:spacing w:val="1"/>
          <w:szCs w:val="24"/>
        </w:rPr>
        <w:tab/>
        <w:t>secretary@techmart.com.hk</w:t>
      </w:r>
    </w:p>
    <w:p w14:paraId="36934311" w14:textId="77777777" w:rsidR="00A55D4A" w:rsidRDefault="00A55D4A">
      <w:pPr>
        <w:spacing w:line="240" w:lineRule="exact"/>
        <w:rPr>
          <w:rFonts w:ascii="Times New Roman" w:hAnsi="Times New Roman" w:cs="Times New Roman"/>
          <w:spacing w:val="1"/>
          <w:szCs w:val="24"/>
        </w:rPr>
      </w:pPr>
    </w:p>
    <w:p w14:paraId="4A80BDEA" w14:textId="77777777" w:rsidR="00661E1B" w:rsidRDefault="00661E1B">
      <w:pPr>
        <w:spacing w:line="240" w:lineRule="exact"/>
        <w:rPr>
          <w:rFonts w:ascii="Times New Roman" w:hAnsi="Times New Roman" w:cs="Times New Roman"/>
          <w:spacing w:val="1"/>
          <w:szCs w:val="24"/>
        </w:rPr>
      </w:pPr>
    </w:p>
    <w:p w14:paraId="48029293" w14:textId="77777777" w:rsidR="00A55D4A" w:rsidRDefault="00350C74">
      <w:pPr>
        <w:spacing w:line="240" w:lineRule="exact"/>
        <w:rPr>
          <w:rFonts w:ascii="Times New Roman" w:hAnsi="Times New Roman" w:cs="Times New Roman"/>
          <w:spacing w:val="1"/>
          <w:szCs w:val="24"/>
        </w:rPr>
      </w:pPr>
      <w:r>
        <w:rPr>
          <w:rFonts w:ascii="Times New Roman" w:hAnsi="Times New Roman" w:cs="Times New Roman" w:hint="eastAsia"/>
          <w:spacing w:val="1"/>
          <w:szCs w:val="24"/>
        </w:rPr>
        <w:t>T</w:t>
      </w:r>
      <w:r>
        <w:rPr>
          <w:rFonts w:ascii="Times New Roman" w:hAnsi="Times New Roman" w:cs="Times New Roman"/>
          <w:spacing w:val="1"/>
          <w:szCs w:val="24"/>
        </w:rPr>
        <w:t>echmart Industrial Limited reserves the right to accept the whole or part of the tender and is not bound to accept the lowest or any tender.</w:t>
      </w:r>
    </w:p>
    <w:p w14:paraId="25BDDFB4" w14:textId="77777777" w:rsidR="00350C74" w:rsidRDefault="00350C74">
      <w:pPr>
        <w:spacing w:line="240" w:lineRule="exact"/>
        <w:rPr>
          <w:rFonts w:ascii="Times New Roman" w:hAnsi="Times New Roman" w:cs="Times New Roman"/>
          <w:spacing w:val="1"/>
          <w:szCs w:val="24"/>
        </w:rPr>
      </w:pPr>
    </w:p>
    <w:p w14:paraId="003BCF1E" w14:textId="77777777" w:rsidR="00661E1B" w:rsidRDefault="00661E1B">
      <w:pPr>
        <w:spacing w:line="240" w:lineRule="exact"/>
        <w:rPr>
          <w:rFonts w:ascii="Times New Roman" w:hAnsi="Times New Roman" w:cs="Times New Roman"/>
          <w:spacing w:val="1"/>
          <w:szCs w:val="24"/>
        </w:rPr>
      </w:pPr>
    </w:p>
    <w:p w14:paraId="11855365" w14:textId="77777777" w:rsidR="00661E1B" w:rsidRDefault="00661E1B">
      <w:pPr>
        <w:spacing w:line="240" w:lineRule="exact"/>
        <w:rPr>
          <w:rFonts w:ascii="Times New Roman" w:hAnsi="Times New Roman" w:cs="Times New Roman"/>
          <w:spacing w:val="1"/>
          <w:szCs w:val="24"/>
        </w:rPr>
      </w:pPr>
    </w:p>
    <w:p w14:paraId="42DD0496" w14:textId="77777777" w:rsidR="00350C74" w:rsidRDefault="00350C74">
      <w:pPr>
        <w:spacing w:line="240" w:lineRule="exact"/>
        <w:rPr>
          <w:rFonts w:ascii="Times New Roman" w:hAnsi="Times New Roman" w:cs="Times New Roman"/>
          <w:spacing w:val="1"/>
          <w:szCs w:val="24"/>
        </w:rPr>
      </w:pPr>
    </w:p>
    <w:p w14:paraId="3405CDDC" w14:textId="77777777" w:rsidR="00350C74" w:rsidRDefault="00350C74" w:rsidP="00504D74">
      <w:pPr>
        <w:spacing w:line="240" w:lineRule="exact"/>
        <w:outlineLvl w:val="0"/>
        <w:rPr>
          <w:rFonts w:ascii="Times New Roman" w:hAnsi="Times New Roman" w:cs="Times New Roman"/>
          <w:spacing w:val="1"/>
          <w:szCs w:val="24"/>
        </w:rPr>
      </w:pPr>
      <w:r>
        <w:rPr>
          <w:rFonts w:ascii="Times New Roman" w:hAnsi="Times New Roman" w:cs="Times New Roman" w:hint="eastAsia"/>
          <w:spacing w:val="1"/>
          <w:szCs w:val="24"/>
        </w:rPr>
        <w:t>Y</w:t>
      </w:r>
      <w:r>
        <w:rPr>
          <w:rFonts w:ascii="Times New Roman" w:hAnsi="Times New Roman" w:cs="Times New Roman"/>
          <w:spacing w:val="1"/>
          <w:szCs w:val="24"/>
        </w:rPr>
        <w:t>ours faithfully</w:t>
      </w:r>
    </w:p>
    <w:p w14:paraId="5DB73508" w14:textId="77777777" w:rsidR="00350C74" w:rsidRDefault="00350C74">
      <w:pPr>
        <w:spacing w:line="240" w:lineRule="exact"/>
        <w:rPr>
          <w:rFonts w:ascii="Times New Roman" w:hAnsi="Times New Roman" w:cs="Times New Roman"/>
          <w:spacing w:val="1"/>
          <w:szCs w:val="24"/>
        </w:rPr>
      </w:pPr>
    </w:p>
    <w:p w14:paraId="587A5204" w14:textId="77777777" w:rsidR="00350C74" w:rsidRDefault="00350C74">
      <w:pPr>
        <w:spacing w:line="240" w:lineRule="exact"/>
        <w:rPr>
          <w:rFonts w:ascii="Times New Roman" w:hAnsi="Times New Roman" w:cs="Times New Roman"/>
          <w:spacing w:val="1"/>
          <w:szCs w:val="24"/>
        </w:rPr>
      </w:pPr>
    </w:p>
    <w:p w14:paraId="67A942AF" w14:textId="77777777" w:rsidR="00661E1B" w:rsidRDefault="00661E1B">
      <w:pPr>
        <w:spacing w:line="240" w:lineRule="exact"/>
        <w:rPr>
          <w:rFonts w:ascii="Times New Roman" w:hAnsi="Times New Roman" w:cs="Times New Roman"/>
          <w:spacing w:val="1"/>
          <w:szCs w:val="24"/>
        </w:rPr>
      </w:pPr>
    </w:p>
    <w:p w14:paraId="63702E9B" w14:textId="77777777" w:rsidR="00350C74" w:rsidRDefault="00350C74">
      <w:pPr>
        <w:spacing w:line="240" w:lineRule="exact"/>
        <w:rPr>
          <w:rFonts w:ascii="Times New Roman" w:hAnsi="Times New Roman" w:cs="Times New Roman"/>
          <w:spacing w:val="1"/>
          <w:szCs w:val="24"/>
        </w:rPr>
      </w:pPr>
    </w:p>
    <w:p w14:paraId="61B8D3E3" w14:textId="77777777" w:rsidR="00350C74" w:rsidRDefault="00350C74">
      <w:pPr>
        <w:spacing w:line="240" w:lineRule="exact"/>
        <w:rPr>
          <w:rFonts w:ascii="Times New Roman" w:hAnsi="Times New Roman" w:cs="Times New Roman"/>
          <w:spacing w:val="1"/>
          <w:szCs w:val="24"/>
        </w:rPr>
      </w:pPr>
    </w:p>
    <w:p w14:paraId="0AA594AB" w14:textId="77777777" w:rsidR="00350C74" w:rsidRDefault="00350C74" w:rsidP="00504D74">
      <w:pPr>
        <w:spacing w:line="240" w:lineRule="exact"/>
        <w:outlineLvl w:val="0"/>
        <w:rPr>
          <w:rFonts w:ascii="Times New Roman" w:hAnsi="Times New Roman" w:cs="Times New Roman"/>
          <w:spacing w:val="1"/>
          <w:szCs w:val="24"/>
        </w:rPr>
      </w:pPr>
      <w:r>
        <w:rPr>
          <w:rFonts w:ascii="Times New Roman" w:hAnsi="Times New Roman" w:cs="Times New Roman" w:hint="eastAsia"/>
          <w:spacing w:val="1"/>
          <w:szCs w:val="24"/>
        </w:rPr>
        <w:t>D</w:t>
      </w:r>
      <w:r>
        <w:rPr>
          <w:rFonts w:ascii="Times New Roman" w:hAnsi="Times New Roman" w:cs="Times New Roman"/>
          <w:spacing w:val="1"/>
          <w:szCs w:val="24"/>
        </w:rPr>
        <w:t>avid Kwok</w:t>
      </w:r>
    </w:p>
    <w:p w14:paraId="0D451880" w14:textId="77777777" w:rsidR="00350C74" w:rsidRDefault="00350C74">
      <w:pPr>
        <w:spacing w:line="240" w:lineRule="exact"/>
        <w:rPr>
          <w:rFonts w:ascii="Times New Roman" w:hAnsi="Times New Roman" w:cs="Times New Roman"/>
          <w:spacing w:val="1"/>
          <w:szCs w:val="24"/>
        </w:rPr>
      </w:pPr>
      <w:r>
        <w:rPr>
          <w:rFonts w:ascii="Times New Roman" w:hAnsi="Times New Roman" w:cs="Times New Roman"/>
          <w:spacing w:val="1"/>
          <w:szCs w:val="24"/>
        </w:rPr>
        <w:t>General Manager</w:t>
      </w:r>
    </w:p>
    <w:p w14:paraId="2EC998B4" w14:textId="77777777" w:rsidR="00350C74" w:rsidRDefault="00350C74">
      <w:pPr>
        <w:spacing w:line="240" w:lineRule="exact"/>
        <w:rPr>
          <w:rFonts w:ascii="Times New Roman" w:hAnsi="Times New Roman" w:cs="Times New Roman"/>
          <w:spacing w:val="1"/>
          <w:szCs w:val="24"/>
        </w:rPr>
      </w:pPr>
      <w:r>
        <w:rPr>
          <w:rFonts w:ascii="Times New Roman" w:hAnsi="Times New Roman" w:cs="Times New Roman" w:hint="eastAsia"/>
          <w:spacing w:val="1"/>
          <w:szCs w:val="24"/>
        </w:rPr>
        <w:t>T</w:t>
      </w:r>
      <w:r>
        <w:rPr>
          <w:rFonts w:ascii="Times New Roman" w:hAnsi="Times New Roman" w:cs="Times New Roman"/>
          <w:spacing w:val="1"/>
          <w:szCs w:val="24"/>
        </w:rPr>
        <w:t>echmart Industrial Ltd</w:t>
      </w:r>
    </w:p>
    <w:p w14:paraId="06F3FFB2" w14:textId="77777777" w:rsidR="00350C74" w:rsidRDefault="00350C74">
      <w:pPr>
        <w:spacing w:line="240" w:lineRule="exact"/>
        <w:rPr>
          <w:rFonts w:ascii="Times New Roman" w:hAnsi="Times New Roman" w:cs="Times New Roman"/>
          <w:spacing w:val="1"/>
          <w:szCs w:val="24"/>
        </w:rPr>
      </w:pPr>
    </w:p>
    <w:p w14:paraId="59A4FC05" w14:textId="77777777" w:rsidR="00A55D4A" w:rsidRDefault="00A55D4A">
      <w:pPr>
        <w:spacing w:line="240" w:lineRule="exact"/>
        <w:rPr>
          <w:rFonts w:ascii="Times New Roman" w:hAnsi="Times New Roman" w:cs="Times New Roman"/>
          <w:spacing w:val="1"/>
          <w:szCs w:val="24"/>
        </w:rPr>
      </w:pPr>
    </w:p>
    <w:p w14:paraId="29653A0A" w14:textId="77777777" w:rsidR="00A46EBB" w:rsidRDefault="00A46EBB">
      <w:pPr>
        <w:ind w:left="36" w:right="-20"/>
        <w:rPr>
          <w:rFonts w:ascii="Arial" w:eastAsia="Arial" w:hAnsi="Arial" w:cs="Arial"/>
          <w:color w:val="000000"/>
          <w:w w:val="97"/>
          <w:sz w:val="18"/>
          <w:szCs w:val="18"/>
        </w:rPr>
      </w:pPr>
      <w:r>
        <w:rPr>
          <w:rFonts w:ascii="Arial" w:eastAsia="Arial" w:hAnsi="Arial" w:cs="Arial"/>
          <w:color w:val="000000"/>
          <w:w w:val="97"/>
          <w:sz w:val="18"/>
          <w:szCs w:val="18"/>
        </w:rPr>
        <w:t xml:space="preserve">                                                                                </w:t>
      </w:r>
    </w:p>
    <w:sectPr w:rsidR="00A46EBB">
      <w:type w:val="continuous"/>
      <w:pgSz w:w="11900" w:h="16840"/>
      <w:pgMar w:top="764" w:right="850" w:bottom="1134" w:left="741"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E0299" w14:textId="77777777" w:rsidR="00E447E4" w:rsidRDefault="00E447E4" w:rsidP="00222F08">
      <w:r>
        <w:separator/>
      </w:r>
    </w:p>
  </w:endnote>
  <w:endnote w:type="continuationSeparator" w:id="0">
    <w:p w14:paraId="4AE5C4E8" w14:textId="77777777" w:rsidR="00E447E4" w:rsidRDefault="00E447E4" w:rsidP="0022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altName w:val="Arial Unicode MS"/>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0D94D" w14:textId="77777777" w:rsidR="00E447E4" w:rsidRDefault="00E447E4" w:rsidP="00222F08">
      <w:r>
        <w:separator/>
      </w:r>
    </w:p>
  </w:footnote>
  <w:footnote w:type="continuationSeparator" w:id="0">
    <w:p w14:paraId="1F317878" w14:textId="77777777" w:rsidR="00E447E4" w:rsidRDefault="00E447E4" w:rsidP="00222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AE0F37"/>
    <w:multiLevelType w:val="hybridMultilevel"/>
    <w:tmpl w:val="0DEC5D4C"/>
    <w:lvl w:ilvl="0" w:tplc="AE2437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04"/>
    <w:rsid w:val="00050E93"/>
    <w:rsid w:val="000F4375"/>
    <w:rsid w:val="00117E9F"/>
    <w:rsid w:val="00181F43"/>
    <w:rsid w:val="001F3C5A"/>
    <w:rsid w:val="00222F08"/>
    <w:rsid w:val="002A1B0C"/>
    <w:rsid w:val="002E083D"/>
    <w:rsid w:val="00307380"/>
    <w:rsid w:val="00350C74"/>
    <w:rsid w:val="003E2409"/>
    <w:rsid w:val="004A3A1D"/>
    <w:rsid w:val="00504D74"/>
    <w:rsid w:val="005C156B"/>
    <w:rsid w:val="00661E1B"/>
    <w:rsid w:val="0067082F"/>
    <w:rsid w:val="007642FA"/>
    <w:rsid w:val="007F0FDA"/>
    <w:rsid w:val="009224A8"/>
    <w:rsid w:val="009D033B"/>
    <w:rsid w:val="009E2E71"/>
    <w:rsid w:val="009E7D45"/>
    <w:rsid w:val="00A46EBB"/>
    <w:rsid w:val="00A55D4A"/>
    <w:rsid w:val="00A8534F"/>
    <w:rsid w:val="00B369BF"/>
    <w:rsid w:val="00B82904"/>
    <w:rsid w:val="00BA19EE"/>
    <w:rsid w:val="00BB6845"/>
    <w:rsid w:val="00BF4896"/>
    <w:rsid w:val="00C13845"/>
    <w:rsid w:val="00C76A26"/>
    <w:rsid w:val="00C91ED0"/>
    <w:rsid w:val="00CF1318"/>
    <w:rsid w:val="00D17F33"/>
    <w:rsid w:val="00D5569A"/>
    <w:rsid w:val="00DE51D9"/>
    <w:rsid w:val="00E447E4"/>
    <w:rsid w:val="00E70123"/>
    <w:rsid w:val="00E913A4"/>
    <w:rsid w:val="00FB32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83C10"/>
  <w15:docId w15:val="{9BF19391-3810-46D5-8973-B2C51145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F08"/>
    <w:pPr>
      <w:tabs>
        <w:tab w:val="center" w:pos="4153"/>
        <w:tab w:val="right" w:pos="8306"/>
      </w:tabs>
      <w:snapToGrid w:val="0"/>
    </w:pPr>
    <w:rPr>
      <w:sz w:val="20"/>
      <w:szCs w:val="20"/>
    </w:rPr>
  </w:style>
  <w:style w:type="character" w:customStyle="1" w:styleId="a4">
    <w:name w:val="頁首 字元"/>
    <w:basedOn w:val="a0"/>
    <w:link w:val="a3"/>
    <w:uiPriority w:val="99"/>
    <w:rsid w:val="00222F08"/>
    <w:rPr>
      <w:sz w:val="20"/>
      <w:szCs w:val="20"/>
    </w:rPr>
  </w:style>
  <w:style w:type="paragraph" w:styleId="a5">
    <w:name w:val="footer"/>
    <w:basedOn w:val="a"/>
    <w:link w:val="a6"/>
    <w:uiPriority w:val="99"/>
    <w:unhideWhenUsed/>
    <w:rsid w:val="00222F08"/>
    <w:pPr>
      <w:tabs>
        <w:tab w:val="center" w:pos="4153"/>
        <w:tab w:val="right" w:pos="8306"/>
      </w:tabs>
      <w:snapToGrid w:val="0"/>
    </w:pPr>
    <w:rPr>
      <w:sz w:val="20"/>
      <w:szCs w:val="20"/>
    </w:rPr>
  </w:style>
  <w:style w:type="character" w:customStyle="1" w:styleId="a6">
    <w:name w:val="頁尾 字元"/>
    <w:basedOn w:val="a0"/>
    <w:link w:val="a5"/>
    <w:uiPriority w:val="99"/>
    <w:rsid w:val="00222F08"/>
    <w:rPr>
      <w:sz w:val="20"/>
      <w:szCs w:val="20"/>
    </w:rPr>
  </w:style>
  <w:style w:type="paragraph" w:styleId="a7">
    <w:name w:val="Balloon Text"/>
    <w:basedOn w:val="a"/>
    <w:link w:val="a8"/>
    <w:uiPriority w:val="99"/>
    <w:semiHidden/>
    <w:unhideWhenUsed/>
    <w:rsid w:val="0030738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0738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A3A1D"/>
    <w:pPr>
      <w:jc w:val="right"/>
    </w:pPr>
  </w:style>
  <w:style w:type="character" w:customStyle="1" w:styleId="aa">
    <w:name w:val="日期 字元"/>
    <w:basedOn w:val="a0"/>
    <w:link w:val="a9"/>
    <w:uiPriority w:val="99"/>
    <w:semiHidden/>
    <w:rsid w:val="004A3A1D"/>
  </w:style>
  <w:style w:type="paragraph" w:styleId="ab">
    <w:name w:val="List Paragraph"/>
    <w:basedOn w:val="a"/>
    <w:uiPriority w:val="34"/>
    <w:qFormat/>
    <w:rsid w:val="00350C74"/>
    <w:pPr>
      <w:ind w:leftChars="200" w:left="480"/>
    </w:pPr>
  </w:style>
  <w:style w:type="paragraph" w:styleId="ac">
    <w:name w:val="Revision"/>
    <w:hidden/>
    <w:uiPriority w:val="99"/>
    <w:semiHidden/>
    <w:rsid w:val="00504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0384">
      <w:bodyDiv w:val="1"/>
      <w:marLeft w:val="0"/>
      <w:marRight w:val="0"/>
      <w:marTop w:val="0"/>
      <w:marBottom w:val="0"/>
      <w:divBdr>
        <w:top w:val="none" w:sz="0" w:space="0" w:color="auto"/>
        <w:left w:val="none" w:sz="0" w:space="0" w:color="auto"/>
        <w:bottom w:val="none" w:sz="0" w:space="0" w:color="auto"/>
        <w:right w:val="none" w:sz="0" w:space="0" w:color="auto"/>
      </w:divBdr>
    </w:div>
    <w:div w:id="1556891899">
      <w:bodyDiv w:val="1"/>
      <w:marLeft w:val="0"/>
      <w:marRight w:val="0"/>
      <w:marTop w:val="0"/>
      <w:marBottom w:val="0"/>
      <w:divBdr>
        <w:top w:val="none" w:sz="0" w:space="0" w:color="auto"/>
        <w:left w:val="none" w:sz="0" w:space="0" w:color="auto"/>
        <w:bottom w:val="none" w:sz="0" w:space="0" w:color="auto"/>
        <w:right w:val="none" w:sz="0" w:space="0" w:color="auto"/>
      </w:divBdr>
    </w:div>
    <w:div w:id="1753970530">
      <w:bodyDiv w:val="1"/>
      <w:marLeft w:val="0"/>
      <w:marRight w:val="0"/>
      <w:marTop w:val="0"/>
      <w:marBottom w:val="0"/>
      <w:divBdr>
        <w:top w:val="none" w:sz="0" w:space="0" w:color="auto"/>
        <w:left w:val="none" w:sz="0" w:space="0" w:color="auto"/>
        <w:bottom w:val="none" w:sz="0" w:space="0" w:color="auto"/>
        <w:right w:val="none" w:sz="0" w:space="0" w:color="auto"/>
      </w:divBdr>
    </w:div>
    <w:div w:id="1983457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1258</Characters>
  <Application>Microsoft Office Word</Application>
  <DocSecurity>0</DocSecurity>
  <Lines>10</Lines>
  <Paragraphs>2</Paragraphs>
  <ScaleCrop>false</ScaleCrop>
  <HeadingPairs>
    <vt:vector size="2" baseType="variant">
      <vt:variant>
        <vt:lpstr>標題</vt:lpstr>
      </vt:variant>
      <vt:variant>
        <vt:i4>1</vt:i4>
      </vt:variant>
    </vt:vector>
  </HeadingPairs>
  <TitlesOfParts>
    <vt:vector size="1" baseType="lpstr">
      <vt:lpstr/>
    </vt:vector>
  </TitlesOfParts>
  <Company>Microsoft</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Chang</dc:creator>
  <cp:lastModifiedBy>user</cp:lastModifiedBy>
  <cp:revision>2</cp:revision>
  <cp:lastPrinted>2018-01-23T09:40:00Z</cp:lastPrinted>
  <dcterms:created xsi:type="dcterms:W3CDTF">2018-02-14T05:44:00Z</dcterms:created>
  <dcterms:modified xsi:type="dcterms:W3CDTF">2018-02-14T05:44:00Z</dcterms:modified>
</cp:coreProperties>
</file>